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94" w:rsidRDefault="002A5901" w:rsidP="002A5901">
      <w:pPr>
        <w:spacing w:after="0"/>
        <w:ind w:left="0" w:right="821" w:firstLine="0"/>
        <w:jc w:val="center"/>
      </w:pPr>
      <w:r>
        <w:rPr>
          <w:noProof/>
        </w:rPr>
        <w:drawing>
          <wp:inline distT="0" distB="0" distL="0" distR="0" wp14:anchorId="267B2FD6">
            <wp:extent cx="5797550" cy="1122045"/>
            <wp:effectExtent l="0" t="0" r="0" b="190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5D94" w:rsidRPr="001E3A37" w:rsidRDefault="00C43C2C" w:rsidP="00D820DF">
      <w:pPr>
        <w:spacing w:after="2"/>
        <w:ind w:left="0" w:firstLine="0"/>
        <w:jc w:val="right"/>
        <w:rPr>
          <w:b/>
          <w:szCs w:val="24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 w:rsidRPr="001E3A37">
        <w:rPr>
          <w:b/>
          <w:szCs w:val="24"/>
        </w:rPr>
        <w:t xml:space="preserve">Załącznik nr 2 </w:t>
      </w:r>
    </w:p>
    <w:p w:rsidR="00255D94" w:rsidRDefault="00C43C2C">
      <w:pPr>
        <w:spacing w:after="173"/>
        <w:ind w:left="0" w:firstLine="0"/>
        <w:jc w:val="left"/>
      </w:pPr>
      <w:r>
        <w:rPr>
          <w:sz w:val="18"/>
        </w:rPr>
        <w:t xml:space="preserve"> </w:t>
      </w:r>
      <w:bookmarkStart w:id="0" w:name="_GoBack"/>
      <w:bookmarkEnd w:id="0"/>
    </w:p>
    <w:p w:rsidR="00255D94" w:rsidRPr="00D820DF" w:rsidRDefault="00C43C2C" w:rsidP="00D820DF">
      <w:pPr>
        <w:spacing w:after="173"/>
        <w:ind w:left="0" w:firstLine="0"/>
        <w:jc w:val="center"/>
        <w:rPr>
          <w:b/>
        </w:rPr>
      </w:pPr>
      <w:r w:rsidRPr="00D820DF">
        <w:rPr>
          <w:b/>
        </w:rPr>
        <w:t>OŚWIADCZENIE RODZICÓW</w:t>
      </w:r>
    </w:p>
    <w:p w:rsidR="00255D94" w:rsidRDefault="00C43C2C">
      <w:pPr>
        <w:spacing w:after="258"/>
        <w:ind w:left="0" w:right="331" w:firstLine="0"/>
        <w:jc w:val="center"/>
      </w:pPr>
      <w:r>
        <w:t xml:space="preserve"> </w:t>
      </w:r>
    </w:p>
    <w:p w:rsidR="00C43C2C" w:rsidRDefault="00C43C2C" w:rsidP="00C43C2C">
      <w:pPr>
        <w:spacing w:line="360" w:lineRule="auto"/>
        <w:ind w:left="0" w:right="104"/>
        <w:contextualSpacing/>
      </w:pPr>
      <w:r>
        <w:t>W związku z realizacją projektu pn. „</w:t>
      </w:r>
      <w:r w:rsidRPr="00C43C2C">
        <w:t>Aktywni Lubuszani</w:t>
      </w:r>
      <w:r>
        <w:t xml:space="preserve">e – wnuczęta w dobrych rękach”, </w:t>
      </w:r>
      <w:r w:rsidR="00D820DF">
        <w:t xml:space="preserve">nr projektu: </w:t>
      </w:r>
      <w:r w:rsidR="00D820DF" w:rsidRPr="00D820DF">
        <w:t>Nr pro</w:t>
      </w:r>
      <w:r w:rsidR="00840046">
        <w:t xml:space="preserve">jektu: RPLB.07.03.00-08-0014/20 – </w:t>
      </w:r>
      <w:r w:rsidR="00D820DF" w:rsidRPr="00D820DF">
        <w:t>00</w:t>
      </w:r>
      <w:r w:rsidR="00D820DF">
        <w:t xml:space="preserve"> </w:t>
      </w:r>
      <w:r>
        <w:t xml:space="preserve">realizowanego w ramach Regionalnego Programu Operacyjnego Lubuskie 2020, Oś Priorytetowa VII równowaga społeczna, Działanie 7.3. Programy aktywnej integracji realizowane przez inne podmioty, realizowanego przez </w:t>
      </w:r>
      <w:r w:rsidRPr="00C43C2C">
        <w:t xml:space="preserve">Stowarzyszenie Pracowników Służb Społecznych „KRĄG” </w:t>
      </w:r>
      <w:r w:rsidR="00835083">
        <w:br/>
      </w:r>
      <w:r w:rsidRPr="00C43C2C">
        <w:t>z siedzibą w Gorzowie Wlkp. w partnerstwie z Fundacją „</w:t>
      </w:r>
      <w:proofErr w:type="spellStart"/>
      <w:r w:rsidRPr="00C43C2C">
        <w:t>Instel</w:t>
      </w:r>
      <w:proofErr w:type="spellEnd"/>
      <w:r w:rsidRPr="00C43C2C">
        <w:t xml:space="preserve">” </w:t>
      </w:r>
      <w:r w:rsidR="00D820DF">
        <w:t xml:space="preserve">z siedzibą </w:t>
      </w:r>
      <w:r w:rsidR="00835083">
        <w:br/>
      </w:r>
      <w:r w:rsidR="00D820DF">
        <w:t>w Świebodzinie,</w:t>
      </w:r>
    </w:p>
    <w:p w:rsidR="00D820DF" w:rsidRDefault="00D820DF" w:rsidP="00C43C2C">
      <w:pPr>
        <w:spacing w:line="360" w:lineRule="auto"/>
        <w:ind w:left="0" w:right="375"/>
        <w:contextualSpacing/>
      </w:pPr>
    </w:p>
    <w:p w:rsidR="00255D94" w:rsidRDefault="00C43C2C" w:rsidP="00C43C2C">
      <w:pPr>
        <w:spacing w:line="360" w:lineRule="auto"/>
        <w:ind w:left="0" w:right="375"/>
        <w:contextualSpacing/>
      </w:pPr>
      <w:r>
        <w:t xml:space="preserve">My, niżej podpisani, oświadczamy, że nasze dziecko do lat 4; </w:t>
      </w:r>
    </w:p>
    <w:p w:rsidR="00835083" w:rsidRDefault="00835083" w:rsidP="00C43C2C">
      <w:pPr>
        <w:spacing w:after="274" w:line="360" w:lineRule="auto"/>
        <w:ind w:left="-5" w:right="375"/>
        <w:contextualSpacing/>
      </w:pPr>
    </w:p>
    <w:p w:rsidR="00255D94" w:rsidRDefault="00C43C2C" w:rsidP="00C43C2C">
      <w:pPr>
        <w:spacing w:after="274" w:line="360" w:lineRule="auto"/>
        <w:ind w:left="-5" w:right="375"/>
        <w:contextualSpacing/>
      </w:pPr>
      <w:r>
        <w:t>Imię i nazwisko dziecka :………………………………</w:t>
      </w:r>
      <w:r w:rsidR="00835083">
        <w:t>…………</w:t>
      </w:r>
      <w:r>
        <w:t xml:space="preserve">…………………………… </w:t>
      </w:r>
    </w:p>
    <w:p w:rsidR="00D820DF" w:rsidRDefault="00D820DF" w:rsidP="00C43C2C">
      <w:pPr>
        <w:spacing w:after="158" w:line="360" w:lineRule="auto"/>
        <w:ind w:left="-5" w:right="104"/>
        <w:contextualSpacing/>
      </w:pPr>
    </w:p>
    <w:p w:rsidR="00255D94" w:rsidRDefault="00C43C2C" w:rsidP="00C43C2C">
      <w:pPr>
        <w:spacing w:after="158" w:line="360" w:lineRule="auto"/>
        <w:ind w:left="-5" w:right="104"/>
        <w:contextualSpacing/>
      </w:pPr>
      <w:r>
        <w:t xml:space="preserve">nie korzysta z żadnej formy opieki nad dzieckiem takich jak; żłobek, przedszkole, komercyjnych ośrodków opieki nad dzieckiem płatna indywidualna opieka nad dzieckiem i zamierzamy powierzyć dziecko opiece babci/dziadka lub innej osobie spełniającej wymagania uczestnika w trakcie trwania projektu.  </w:t>
      </w:r>
    </w:p>
    <w:p w:rsidR="00255D94" w:rsidRDefault="00255D94">
      <w:pPr>
        <w:spacing w:after="0"/>
        <w:ind w:left="0" w:firstLine="0"/>
        <w:jc w:val="left"/>
      </w:pPr>
    </w:p>
    <w:p w:rsidR="00255D94" w:rsidRDefault="00C43C2C">
      <w:pPr>
        <w:spacing w:after="0"/>
        <w:ind w:left="0" w:firstLine="0"/>
        <w:jc w:val="left"/>
      </w:pPr>
      <w:r>
        <w:rPr>
          <w:sz w:val="16"/>
        </w:rPr>
        <w:t xml:space="preserve"> </w:t>
      </w:r>
    </w:p>
    <w:p w:rsidR="00255D94" w:rsidRDefault="00C43C2C" w:rsidP="00D820DF">
      <w:pPr>
        <w:spacing w:after="0"/>
        <w:ind w:left="0" w:firstLine="0"/>
        <w:jc w:val="left"/>
      </w:pPr>
      <w:r>
        <w:rPr>
          <w:sz w:val="16"/>
        </w:rPr>
        <w:t xml:space="preserve"> </w:t>
      </w:r>
      <w:r>
        <w:t xml:space="preserve"> </w:t>
      </w:r>
    </w:p>
    <w:p w:rsidR="00255D94" w:rsidRDefault="00C43C2C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55D94" w:rsidRDefault="00C43C2C">
      <w:pPr>
        <w:spacing w:after="49"/>
        <w:ind w:left="-1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899849" cy="5080"/>
                <wp:effectExtent l="0" t="0" r="0" b="0"/>
                <wp:docPr id="1041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849" cy="5080"/>
                          <a:chOff x="0" y="0"/>
                          <a:chExt cx="5899849" cy="5080"/>
                        </a:xfrm>
                      </wpg:grpSpPr>
                      <wps:wsp>
                        <wps:cNvPr id="1124" name="Shape 1124"/>
                        <wps:cNvSpPr/>
                        <wps:spPr>
                          <a:xfrm>
                            <a:off x="0" y="0"/>
                            <a:ext cx="201485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4855" h="9144">
                                <a:moveTo>
                                  <a:pt x="0" y="0"/>
                                </a:moveTo>
                                <a:lnTo>
                                  <a:pt x="2014855" y="0"/>
                                </a:lnTo>
                                <a:lnTo>
                                  <a:pt x="201485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920554" y="0"/>
                            <a:ext cx="19792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9295" h="9144">
                                <a:moveTo>
                                  <a:pt x="0" y="0"/>
                                </a:moveTo>
                                <a:lnTo>
                                  <a:pt x="1979295" y="0"/>
                                </a:lnTo>
                                <a:lnTo>
                                  <a:pt x="19792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41" style="width:464.555pt;height:0.399963pt;mso-position-horizontal-relative:char;mso-position-vertical-relative:line" coordsize="58998,50">
                <v:shape id="Shape 1126" style="position:absolute;width:20148;height:91;left:0;top:0;" coordsize="2014855,9144" path="m0,0l2014855,0l2014855,9144l0,9144l0,0">
                  <v:stroke weight="0pt" endcap="flat" joinstyle="miter" miterlimit="10" on="false" color="#000000" opacity="0"/>
                  <v:fill on="true" color="#000000"/>
                </v:shape>
                <v:shape id="Shape 1127" style="position:absolute;width:19792;height:91;left:39205;top:0;" coordsize="1979295,9144" path="m0,0l1979295,0l197929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8173" w:type="dxa"/>
        <w:tblInd w:w="672" w:type="dxa"/>
        <w:tblLook w:val="04A0" w:firstRow="1" w:lastRow="0" w:firstColumn="1" w:lastColumn="0" w:noHBand="0" w:noVBand="1"/>
      </w:tblPr>
      <w:tblGrid>
        <w:gridCol w:w="2501"/>
        <w:gridCol w:w="3001"/>
        <w:gridCol w:w="2671"/>
      </w:tblGrid>
      <w:tr w:rsidR="00255D94">
        <w:trPr>
          <w:trHeight w:val="497"/>
        </w:trPr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255D94" w:rsidRDefault="00C43C2C">
            <w:pPr>
              <w:spacing w:after="0"/>
              <w:ind w:left="0" w:firstLine="0"/>
              <w:jc w:val="left"/>
            </w:pPr>
            <w:r>
              <w:t xml:space="preserve">Miejscowość, data </w:t>
            </w:r>
          </w:p>
          <w:p w:rsidR="00255D94" w:rsidRDefault="00C43C2C">
            <w:pPr>
              <w:spacing w:after="0"/>
              <w:ind w:left="804" w:firstLine="0"/>
              <w:jc w:val="left"/>
            </w:pPr>
            <w:r>
              <w:t xml:space="preserve">  </w:t>
            </w: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:rsidR="00255D94" w:rsidRDefault="00C43C2C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255D94" w:rsidRDefault="00C43C2C" w:rsidP="00835083">
            <w:pPr>
              <w:spacing w:after="0"/>
              <w:ind w:left="0" w:right="57" w:firstLine="0"/>
              <w:jc w:val="center"/>
            </w:pPr>
            <w:r>
              <w:t xml:space="preserve">Czytelne podpisy rodziców </w:t>
            </w:r>
          </w:p>
          <w:p w:rsidR="00255D94" w:rsidRDefault="00C43C2C">
            <w:pPr>
              <w:spacing w:after="0"/>
              <w:ind w:left="337" w:firstLine="0"/>
              <w:jc w:val="center"/>
            </w:pPr>
            <w:r>
              <w:t xml:space="preserve">  </w:t>
            </w:r>
          </w:p>
        </w:tc>
      </w:tr>
    </w:tbl>
    <w:p w:rsidR="00255D94" w:rsidRDefault="00255D94" w:rsidP="00D820DF">
      <w:pPr>
        <w:spacing w:after="880"/>
        <w:ind w:left="0" w:firstLine="0"/>
        <w:jc w:val="left"/>
      </w:pPr>
    </w:p>
    <w:sectPr w:rsidR="00255D94">
      <w:headerReference w:type="default" r:id="rId7"/>
      <w:footerReference w:type="default" r:id="rId8"/>
      <w:pgSz w:w="11908" w:h="16836"/>
      <w:pgMar w:top="708" w:right="1031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33" w:rsidRDefault="005C7233" w:rsidP="00D820DF">
      <w:pPr>
        <w:spacing w:after="0" w:line="240" w:lineRule="auto"/>
      </w:pPr>
      <w:r>
        <w:separator/>
      </w:r>
    </w:p>
  </w:endnote>
  <w:endnote w:type="continuationSeparator" w:id="0">
    <w:p w:rsidR="005C7233" w:rsidRDefault="005C7233" w:rsidP="00D8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0DF" w:rsidRDefault="00BD2FD4" w:rsidP="00D820DF">
    <w:pPr>
      <w:pStyle w:val="Stopka"/>
      <w:ind w:left="0"/>
    </w:pPr>
    <w:r w:rsidRPr="00BD2FD4">
      <w:rPr>
        <w:noProof/>
      </w:rPr>
      <w:drawing>
        <wp:inline distT="0" distB="0" distL="0" distR="0">
          <wp:extent cx="6007100" cy="918505"/>
          <wp:effectExtent l="0" t="0" r="0" b="0"/>
          <wp:docPr id="3" name="Obraz 3" descr="C:\Users\Krąg\AppData\Local\Microsoft\Windows\INetCache\Content.Outlook\CV81R5GN\pasek-dolny-mo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ąg\AppData\Local\Microsoft\Windows\INetCache\Content.Outlook\CV81R5GN\pasek-dolny-mo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91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33" w:rsidRDefault="005C7233" w:rsidP="00D820DF">
      <w:pPr>
        <w:spacing w:after="0" w:line="240" w:lineRule="auto"/>
      </w:pPr>
      <w:r>
        <w:separator/>
      </w:r>
    </w:p>
  </w:footnote>
  <w:footnote w:type="continuationSeparator" w:id="0">
    <w:p w:rsidR="005C7233" w:rsidRDefault="005C7233" w:rsidP="00D82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0DF" w:rsidRDefault="00D820DF" w:rsidP="00D820D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94"/>
    <w:rsid w:val="001E3A37"/>
    <w:rsid w:val="00255D94"/>
    <w:rsid w:val="002A0971"/>
    <w:rsid w:val="002A5901"/>
    <w:rsid w:val="004D4909"/>
    <w:rsid w:val="005C7233"/>
    <w:rsid w:val="00814C90"/>
    <w:rsid w:val="00835083"/>
    <w:rsid w:val="00840046"/>
    <w:rsid w:val="009D3E2B"/>
    <w:rsid w:val="009E6884"/>
    <w:rsid w:val="00A72DCD"/>
    <w:rsid w:val="00BD2FD4"/>
    <w:rsid w:val="00C43C2C"/>
    <w:rsid w:val="00C606F8"/>
    <w:rsid w:val="00D820DF"/>
    <w:rsid w:val="00F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3984AA-10F3-48ED-BAE6-A123B2B2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4"/>
      <w:ind w:left="718" w:hanging="10"/>
      <w:jc w:val="both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11"/>
      <w:ind w:right="394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8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0DF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D8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0DF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NIEPEŁNOSPRAWNOŚCI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NIEPEŁNOSPRAWNOŚCI</dc:title>
  <dc:subject/>
  <dc:creator>Mariusz Komin</dc:creator>
  <cp:keywords/>
  <cp:lastModifiedBy>Windows User</cp:lastModifiedBy>
  <cp:revision>10</cp:revision>
  <dcterms:created xsi:type="dcterms:W3CDTF">2020-07-01T08:15:00Z</dcterms:created>
  <dcterms:modified xsi:type="dcterms:W3CDTF">2020-07-29T14:26:00Z</dcterms:modified>
</cp:coreProperties>
</file>