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D8" w:rsidRDefault="00853CD8" w:rsidP="00853CD8">
      <w:pPr>
        <w:pStyle w:val="Default"/>
      </w:pPr>
    </w:p>
    <w:p w:rsidR="00853CD8" w:rsidRDefault="00FE1D55" w:rsidP="00853CD8">
      <w:pPr>
        <w:pStyle w:val="Default"/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Gorzów Wlkp.,…………………………</w:t>
      </w:r>
    </w:p>
    <w:p w:rsidR="00853CD8" w:rsidRDefault="00FE1D55" w:rsidP="00853CD8">
      <w:pPr>
        <w:pStyle w:val="Default"/>
        <w:ind w:left="4248" w:firstLine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853CD8">
        <w:rPr>
          <w:sz w:val="18"/>
          <w:szCs w:val="18"/>
        </w:rPr>
        <w:t xml:space="preserve"> (miejscowość, data) </w:t>
      </w:r>
    </w:p>
    <w:p w:rsidR="00853CD8" w:rsidRDefault="00853CD8" w:rsidP="00853CD8">
      <w:pPr>
        <w:pStyle w:val="Default"/>
        <w:ind w:left="4248" w:firstLine="708"/>
        <w:jc w:val="right"/>
        <w:rPr>
          <w:sz w:val="18"/>
          <w:szCs w:val="18"/>
        </w:rPr>
      </w:pPr>
    </w:p>
    <w:p w:rsidR="00853CD8" w:rsidRDefault="00853CD8" w:rsidP="00853CD8">
      <w:pPr>
        <w:pStyle w:val="Default"/>
        <w:ind w:left="4248" w:firstLine="708"/>
        <w:rPr>
          <w:sz w:val="18"/>
          <w:szCs w:val="18"/>
        </w:rPr>
      </w:pPr>
    </w:p>
    <w:p w:rsidR="00853CD8" w:rsidRDefault="00853CD8" w:rsidP="00853CD8">
      <w:pPr>
        <w:pStyle w:val="Default"/>
        <w:ind w:left="4248" w:firstLine="708"/>
        <w:rPr>
          <w:sz w:val="18"/>
          <w:szCs w:val="18"/>
        </w:rPr>
      </w:pPr>
    </w:p>
    <w:p w:rsidR="00853CD8" w:rsidRDefault="00853CD8" w:rsidP="00853CD8">
      <w:pPr>
        <w:pStyle w:val="Default"/>
        <w:ind w:left="4248" w:firstLine="708"/>
        <w:rPr>
          <w:sz w:val="18"/>
          <w:szCs w:val="18"/>
        </w:rPr>
      </w:pPr>
    </w:p>
    <w:p w:rsidR="00853CD8" w:rsidRDefault="00853CD8" w:rsidP="00853CD8">
      <w:pPr>
        <w:pStyle w:val="Default"/>
        <w:ind w:left="4248" w:firstLine="708"/>
        <w:rPr>
          <w:sz w:val="18"/>
          <w:szCs w:val="18"/>
        </w:rPr>
      </w:pPr>
    </w:p>
    <w:p w:rsidR="00853CD8" w:rsidRPr="00853CD8" w:rsidRDefault="00853CD8" w:rsidP="00853CD8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853CD8">
        <w:rPr>
          <w:b/>
          <w:bCs/>
          <w:sz w:val="28"/>
          <w:szCs w:val="28"/>
        </w:rPr>
        <w:t>OŚWIADCZENIE dot. NIESAMODZIELNOŚCI</w:t>
      </w:r>
    </w:p>
    <w:p w:rsidR="00853CD8" w:rsidRDefault="00853CD8" w:rsidP="00853CD8">
      <w:pPr>
        <w:pStyle w:val="Default"/>
        <w:ind w:firstLine="708"/>
        <w:jc w:val="center"/>
        <w:rPr>
          <w:b/>
          <w:bCs/>
          <w:sz w:val="23"/>
          <w:szCs w:val="23"/>
        </w:rPr>
      </w:pPr>
    </w:p>
    <w:p w:rsidR="00853CD8" w:rsidRDefault="00853CD8" w:rsidP="00853CD8">
      <w:pPr>
        <w:pStyle w:val="Default"/>
        <w:ind w:firstLine="708"/>
        <w:jc w:val="center"/>
        <w:rPr>
          <w:b/>
          <w:bCs/>
          <w:sz w:val="23"/>
          <w:szCs w:val="23"/>
        </w:rPr>
      </w:pPr>
    </w:p>
    <w:p w:rsidR="00853CD8" w:rsidRDefault="00853CD8" w:rsidP="00853CD8">
      <w:pPr>
        <w:pStyle w:val="Default"/>
        <w:ind w:firstLine="708"/>
        <w:jc w:val="center"/>
        <w:rPr>
          <w:b/>
          <w:bCs/>
          <w:sz w:val="23"/>
          <w:szCs w:val="23"/>
        </w:rPr>
      </w:pPr>
    </w:p>
    <w:p w:rsidR="00853CD8" w:rsidRDefault="00853CD8" w:rsidP="00853CD8">
      <w:pPr>
        <w:pStyle w:val="Default"/>
        <w:ind w:firstLine="708"/>
        <w:jc w:val="center"/>
        <w:rPr>
          <w:sz w:val="23"/>
          <w:szCs w:val="23"/>
        </w:rPr>
      </w:pPr>
    </w:p>
    <w:p w:rsidR="00853CD8" w:rsidRDefault="00853CD8" w:rsidP="00853CD8">
      <w:pPr>
        <w:pStyle w:val="Default"/>
        <w:ind w:firstLine="708"/>
        <w:jc w:val="center"/>
        <w:rPr>
          <w:sz w:val="23"/>
          <w:szCs w:val="23"/>
        </w:rPr>
      </w:pPr>
    </w:p>
    <w:p w:rsidR="00853CD8" w:rsidRDefault="00853CD8" w:rsidP="00853CD8">
      <w:pPr>
        <w:pStyle w:val="Default"/>
        <w:ind w:firstLine="708"/>
        <w:jc w:val="center"/>
        <w:rPr>
          <w:sz w:val="23"/>
          <w:szCs w:val="23"/>
        </w:rPr>
      </w:pPr>
    </w:p>
    <w:p w:rsidR="00853CD8" w:rsidRDefault="00853CD8" w:rsidP="00853CD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Ja, niżej podpisana/y ……………………………………………………………………, identyfikująca/y się numerem PESEL …………………………………………, oświadczam, że jestem osobą niesamodzielną, gdyż ze względu na podeszły wiek/stan zdrowia/niepełnosprawność</w:t>
      </w:r>
      <w:r>
        <w:rPr>
          <w:sz w:val="14"/>
          <w:szCs w:val="14"/>
        </w:rPr>
        <w:t xml:space="preserve">* </w:t>
      </w:r>
      <w:r>
        <w:rPr>
          <w:sz w:val="22"/>
          <w:szCs w:val="22"/>
        </w:rPr>
        <w:t>wymagam opieki lub wsparcia w związku z niemożnością samodzielnego wykonywania co najmniej jednej z podstawowych czynności dnia codziennego</w:t>
      </w:r>
      <w:r>
        <w:rPr>
          <w:sz w:val="14"/>
          <w:szCs w:val="14"/>
        </w:rPr>
        <w:t>†</w:t>
      </w:r>
      <w:r>
        <w:rPr>
          <w:sz w:val="22"/>
          <w:szCs w:val="22"/>
        </w:rPr>
        <w:t xml:space="preserve">. </w:t>
      </w:r>
    </w:p>
    <w:p w:rsidR="00853CD8" w:rsidRDefault="00853CD8" w:rsidP="00853CD8">
      <w:pPr>
        <w:pStyle w:val="Default"/>
        <w:rPr>
          <w:sz w:val="22"/>
          <w:szCs w:val="22"/>
        </w:rPr>
      </w:pPr>
    </w:p>
    <w:p w:rsidR="00853CD8" w:rsidRDefault="00853CD8" w:rsidP="00853CD8">
      <w:pPr>
        <w:pStyle w:val="Default"/>
        <w:rPr>
          <w:sz w:val="22"/>
          <w:szCs w:val="22"/>
        </w:rPr>
      </w:pPr>
    </w:p>
    <w:p w:rsidR="00853CD8" w:rsidRDefault="00853CD8" w:rsidP="00853CD8">
      <w:pPr>
        <w:pStyle w:val="Default"/>
        <w:rPr>
          <w:sz w:val="22"/>
          <w:szCs w:val="22"/>
        </w:rPr>
      </w:pPr>
    </w:p>
    <w:p w:rsidR="00853CD8" w:rsidRDefault="00853CD8" w:rsidP="00853CD8">
      <w:pPr>
        <w:pStyle w:val="Default"/>
        <w:rPr>
          <w:sz w:val="22"/>
          <w:szCs w:val="22"/>
        </w:rPr>
      </w:pPr>
    </w:p>
    <w:p w:rsidR="00853CD8" w:rsidRDefault="00853CD8" w:rsidP="00853CD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 </w:t>
      </w:r>
    </w:p>
    <w:p w:rsidR="00853CD8" w:rsidRDefault="00853CD8" w:rsidP="009C0D6F">
      <w:pPr>
        <w:ind w:left="5664" w:firstLine="708"/>
        <w:jc w:val="center"/>
      </w:pPr>
      <w:r>
        <w:rPr>
          <w:sz w:val="18"/>
          <w:szCs w:val="18"/>
        </w:rPr>
        <w:t>(podpi</w:t>
      </w:r>
      <w:r w:rsidR="009C0D6F">
        <w:rPr>
          <w:sz w:val="18"/>
          <w:szCs w:val="18"/>
        </w:rPr>
        <w:t>s)</w:t>
      </w:r>
    </w:p>
    <w:p w:rsidR="00853CD8" w:rsidRDefault="00853CD8" w:rsidP="00853CD8">
      <w:pPr>
        <w:pStyle w:val="Default"/>
        <w:rPr>
          <w:sz w:val="22"/>
          <w:szCs w:val="22"/>
        </w:rPr>
      </w:pPr>
    </w:p>
    <w:p w:rsidR="00853CD8" w:rsidRDefault="00853CD8" w:rsidP="00853CD8">
      <w:pPr>
        <w:pStyle w:val="Default"/>
        <w:rPr>
          <w:sz w:val="22"/>
          <w:szCs w:val="22"/>
        </w:rPr>
      </w:pPr>
    </w:p>
    <w:p w:rsidR="00853CD8" w:rsidRDefault="00853CD8" w:rsidP="00853CD8">
      <w:pPr>
        <w:pStyle w:val="Default"/>
        <w:rPr>
          <w:sz w:val="22"/>
          <w:szCs w:val="22"/>
        </w:rPr>
      </w:pPr>
    </w:p>
    <w:p w:rsidR="00853CD8" w:rsidRDefault="00853CD8" w:rsidP="00853CD8">
      <w:pPr>
        <w:pStyle w:val="Default"/>
        <w:rPr>
          <w:sz w:val="22"/>
          <w:szCs w:val="22"/>
        </w:rPr>
      </w:pPr>
    </w:p>
    <w:p w:rsidR="00853CD8" w:rsidRDefault="00853CD8" w:rsidP="00853CD8">
      <w:pPr>
        <w:pStyle w:val="Default"/>
        <w:rPr>
          <w:sz w:val="22"/>
          <w:szCs w:val="22"/>
        </w:rPr>
      </w:pPr>
    </w:p>
    <w:p w:rsidR="00853CD8" w:rsidRDefault="00853CD8" w:rsidP="00853CD8">
      <w:pPr>
        <w:pStyle w:val="Default"/>
        <w:rPr>
          <w:sz w:val="22"/>
          <w:szCs w:val="22"/>
        </w:rPr>
      </w:pPr>
    </w:p>
    <w:p w:rsidR="00853CD8" w:rsidRDefault="00853CD8" w:rsidP="00853CD8">
      <w:pPr>
        <w:pStyle w:val="Default"/>
        <w:rPr>
          <w:sz w:val="22"/>
          <w:szCs w:val="22"/>
        </w:rPr>
      </w:pPr>
    </w:p>
    <w:p w:rsidR="00853CD8" w:rsidRDefault="00853CD8" w:rsidP="00853CD8">
      <w:pPr>
        <w:pStyle w:val="Default"/>
        <w:rPr>
          <w:sz w:val="22"/>
          <w:szCs w:val="22"/>
        </w:rPr>
      </w:pPr>
    </w:p>
    <w:p w:rsidR="00853CD8" w:rsidRDefault="00853CD8" w:rsidP="00853CD8">
      <w:pPr>
        <w:pStyle w:val="Default"/>
        <w:rPr>
          <w:sz w:val="22"/>
          <w:szCs w:val="22"/>
        </w:rPr>
      </w:pPr>
    </w:p>
    <w:p w:rsidR="005B26EF" w:rsidRPr="005B26EF" w:rsidRDefault="009C0D6F" w:rsidP="00853CD8">
      <w:pPr>
        <w:pStyle w:val="Default"/>
        <w:rPr>
          <w:sz w:val="22"/>
          <w:szCs w:val="22"/>
        </w:rPr>
      </w:pPr>
      <w:r>
        <w:rPr>
          <w:rStyle w:val="Odwoanieprzypisukocowego"/>
          <w:sz w:val="22"/>
          <w:szCs w:val="22"/>
        </w:rPr>
        <w:endnoteReference w:id="1"/>
      </w:r>
    </w:p>
    <w:p w:rsidR="00853CD8" w:rsidRDefault="00853CD8" w:rsidP="00853CD8">
      <w:pPr>
        <w:pStyle w:val="Default"/>
        <w:rPr>
          <w:sz w:val="20"/>
          <w:szCs w:val="20"/>
        </w:rPr>
      </w:pPr>
    </w:p>
    <w:p w:rsidR="00853CD8" w:rsidRDefault="00853CD8" w:rsidP="00853CD8">
      <w:pPr>
        <w:pStyle w:val="Default"/>
        <w:rPr>
          <w:sz w:val="20"/>
          <w:szCs w:val="20"/>
        </w:rPr>
      </w:pPr>
    </w:p>
    <w:p w:rsidR="00853CD8" w:rsidRDefault="00853CD8" w:rsidP="00853CD8">
      <w:pPr>
        <w:pStyle w:val="Default"/>
        <w:rPr>
          <w:sz w:val="22"/>
          <w:szCs w:val="22"/>
        </w:rPr>
      </w:pPr>
    </w:p>
    <w:sectPr w:rsidR="00853CD8" w:rsidSect="006603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B95" w:rsidRDefault="00527B95" w:rsidP="009C0D6F">
      <w:pPr>
        <w:spacing w:after="0" w:line="240" w:lineRule="auto"/>
      </w:pPr>
      <w:r>
        <w:separator/>
      </w:r>
    </w:p>
  </w:endnote>
  <w:endnote w:type="continuationSeparator" w:id="0">
    <w:p w:rsidR="00527B95" w:rsidRDefault="00527B95" w:rsidP="009C0D6F">
      <w:pPr>
        <w:spacing w:after="0" w:line="240" w:lineRule="auto"/>
      </w:pPr>
      <w:r>
        <w:continuationSeparator/>
      </w:r>
    </w:p>
  </w:endnote>
  <w:endnote w:id="1">
    <w:p w:rsidR="009C0D6F" w:rsidRPr="009C0D6F" w:rsidRDefault="009C0D6F" w:rsidP="009C0D6F">
      <w:pPr>
        <w:pStyle w:val="Default"/>
        <w:rPr>
          <w:sz w:val="18"/>
          <w:szCs w:val="18"/>
        </w:rPr>
      </w:pPr>
      <w:r w:rsidRPr="009C0D6F">
        <w:rPr>
          <w:sz w:val="18"/>
          <w:szCs w:val="18"/>
        </w:rPr>
        <w:t xml:space="preserve">* niepotrzebne skreślić </w:t>
      </w:r>
    </w:p>
    <w:p w:rsidR="009C0D6F" w:rsidRDefault="009C0D6F" w:rsidP="009C0D6F">
      <w:pPr>
        <w:pStyle w:val="Tekstprzypisukocowego"/>
      </w:pPr>
      <w:r w:rsidRPr="009C0D6F">
        <w:rPr>
          <w:sz w:val="18"/>
          <w:szCs w:val="18"/>
        </w:rPr>
        <w:t xml:space="preserve">† wg </w:t>
      </w:r>
      <w:proofErr w:type="spellStart"/>
      <w:r w:rsidRPr="009C0D6F">
        <w:rPr>
          <w:sz w:val="18"/>
          <w:szCs w:val="18"/>
        </w:rPr>
        <w:t>Barthel</w:t>
      </w:r>
      <w:proofErr w:type="spellEnd"/>
      <w:r w:rsidRPr="009C0D6F">
        <w:rPr>
          <w:sz w:val="18"/>
          <w:szCs w:val="18"/>
        </w:rPr>
        <w:t xml:space="preserve"> podstawowe czynności w życiu codziennym to: spożywanie posiłków; przemieszczanie się (z łóżka na krzesło i z powrotem); utrzymanie higieny osobistej; korzystanie z WC; mycie, kąpiel całego ciała; poruszanie się po powierzchniach płaskich; chodzenie po schodach; ubieranie się i rozbieranie; kontrolowanie oddawania stolca; kontrolowanie oddawania moczu</w:t>
      </w:r>
      <w:r>
        <w:t xml:space="preserve">  </w:t>
      </w:r>
    </w:p>
    <w:p w:rsidR="005B26EF" w:rsidRDefault="005B26EF" w:rsidP="005B26EF">
      <w:pPr>
        <w:pStyle w:val="Stopka"/>
        <w:jc w:val="center"/>
        <w:rPr>
          <w:rFonts w:ascii="Times New Roman" w:hAnsi="Times New Roman"/>
          <w:sz w:val="16"/>
          <w:szCs w:val="16"/>
        </w:rPr>
      </w:pPr>
    </w:p>
    <w:p w:rsidR="005B26EF" w:rsidRDefault="005B26EF" w:rsidP="009C0D6F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EF" w:rsidRDefault="005B26EF" w:rsidP="005B26EF">
    <w:pPr>
      <w:pStyle w:val="Stopka"/>
      <w:jc w:val="center"/>
      <w:rPr>
        <w:rFonts w:ascii="Times New Roman" w:hAnsi="Times New Roman"/>
        <w:b/>
        <w:sz w:val="18"/>
        <w:szCs w:val="20"/>
      </w:rPr>
    </w:pPr>
    <w:r>
      <w:rPr>
        <w:rFonts w:ascii="Times New Roman" w:hAnsi="Times New Roman"/>
        <w:b/>
        <w:sz w:val="18"/>
        <w:szCs w:val="20"/>
      </w:rPr>
      <w:t xml:space="preserve">Projekt współfinansowany przez Unię Europejską </w:t>
    </w:r>
  </w:p>
  <w:p w:rsidR="005B26EF" w:rsidRDefault="005B26EF" w:rsidP="005B26EF">
    <w:pPr>
      <w:pStyle w:val="Stopka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8"/>
        <w:szCs w:val="20"/>
      </w:rPr>
      <w:t xml:space="preserve">ze środków Europejskiego Funduszu Społecznego w ramach Regionalnego Programu Operacyjnego – Lubuskie 2020. </w:t>
    </w:r>
  </w:p>
  <w:p w:rsidR="005B26EF" w:rsidRDefault="005B26EF" w:rsidP="005B26EF">
    <w:pPr>
      <w:pStyle w:val="Stopka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Oś Priorytetowa 7. Równowaga społeczna, Działanie 7.5 Usługi społeczne, </w:t>
    </w:r>
  </w:p>
  <w:p w:rsidR="005B26EF" w:rsidRDefault="005B26EF" w:rsidP="005B26EF">
    <w:pPr>
      <w:pStyle w:val="Stopka"/>
      <w:jc w:val="center"/>
      <w:rPr>
        <w:rFonts w:ascii="Times New Roman" w:hAnsi="Times New Roman"/>
        <w:sz w:val="16"/>
        <w:szCs w:val="16"/>
      </w:rPr>
    </w:pPr>
  </w:p>
  <w:p w:rsidR="005B26EF" w:rsidRDefault="005B26EF" w:rsidP="005B26EF">
    <w:pPr>
      <w:pStyle w:val="Stopka"/>
      <w:jc w:val="center"/>
      <w:rPr>
        <w:rFonts w:ascii="Times New Roman" w:hAnsi="Times New Roman"/>
        <w:sz w:val="16"/>
        <w:szCs w:val="16"/>
      </w:rPr>
    </w:pPr>
  </w:p>
  <w:p w:rsidR="005B26EF" w:rsidRPr="005B26EF" w:rsidRDefault="005B26EF" w:rsidP="005B26EF">
    <w:pPr>
      <w:pStyle w:val="Stopka"/>
    </w:pPr>
    <w:r w:rsidRPr="005B26EF">
      <w:drawing>
        <wp:inline distT="0" distB="0" distL="0" distR="0">
          <wp:extent cx="5760720" cy="457049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B95" w:rsidRDefault="00527B95" w:rsidP="009C0D6F">
      <w:pPr>
        <w:spacing w:after="0" w:line="240" w:lineRule="auto"/>
      </w:pPr>
      <w:r>
        <w:separator/>
      </w:r>
    </w:p>
  </w:footnote>
  <w:footnote w:type="continuationSeparator" w:id="0">
    <w:p w:rsidR="00527B95" w:rsidRDefault="00527B95" w:rsidP="009C0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CD8"/>
    <w:rsid w:val="000002EB"/>
    <w:rsid w:val="00527B95"/>
    <w:rsid w:val="005B26EF"/>
    <w:rsid w:val="005E294A"/>
    <w:rsid w:val="006603AD"/>
    <w:rsid w:val="00853CD8"/>
    <w:rsid w:val="009C0D6F"/>
    <w:rsid w:val="00A2665A"/>
    <w:rsid w:val="00FE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3C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D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D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D6F"/>
    <w:rPr>
      <w:vertAlign w:val="superscript"/>
    </w:rPr>
  </w:style>
  <w:style w:type="paragraph" w:styleId="Stopka">
    <w:name w:val="footer"/>
    <w:basedOn w:val="Normalny"/>
    <w:link w:val="StopkaZnak"/>
    <w:rsid w:val="005B26E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link w:val="Stopka"/>
    <w:rsid w:val="005B26EF"/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B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26EF"/>
  </w:style>
  <w:style w:type="paragraph" w:styleId="Tekstdymka">
    <w:name w:val="Balloon Text"/>
    <w:basedOn w:val="Normalny"/>
    <w:link w:val="TekstdymkaZnak"/>
    <w:uiPriority w:val="99"/>
    <w:semiHidden/>
    <w:unhideWhenUsed/>
    <w:rsid w:val="005B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08885-5186-4EC7-80AC-78D149FF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cp:lastPrinted>2019-04-30T06:58:00Z</cp:lastPrinted>
  <dcterms:created xsi:type="dcterms:W3CDTF">2019-04-01T08:07:00Z</dcterms:created>
  <dcterms:modified xsi:type="dcterms:W3CDTF">2019-04-30T07:02:00Z</dcterms:modified>
</cp:coreProperties>
</file>